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78" w:rsidRPr="007619CC" w:rsidRDefault="00755678" w:rsidP="008C2FF1">
      <w:pPr>
        <w:jc w:val="center"/>
        <w:rPr>
          <w:b/>
          <w:sz w:val="28"/>
          <w:szCs w:val="28"/>
        </w:rPr>
      </w:pPr>
      <w:r w:rsidRPr="002A311A">
        <w:rPr>
          <w:b/>
          <w:sz w:val="28"/>
          <w:szCs w:val="28"/>
        </w:rPr>
        <w:t xml:space="preserve">ХАНТЫ-МАНСИЙСКИЙ </w:t>
      </w:r>
      <w:r w:rsidRPr="007619CC">
        <w:rPr>
          <w:b/>
          <w:sz w:val="28"/>
          <w:szCs w:val="28"/>
        </w:rPr>
        <w:t xml:space="preserve">АВТОНОМНЫЙ ОКРУГ </w:t>
      </w:r>
      <w:r w:rsidR="008C2FF1">
        <w:rPr>
          <w:b/>
          <w:sz w:val="28"/>
          <w:szCs w:val="28"/>
        </w:rPr>
        <w:t>–</w:t>
      </w:r>
      <w:r w:rsidRPr="007619CC">
        <w:rPr>
          <w:b/>
          <w:sz w:val="28"/>
          <w:szCs w:val="28"/>
        </w:rPr>
        <w:t xml:space="preserve"> ЮГРА</w:t>
      </w:r>
    </w:p>
    <w:p w:rsidR="00755678" w:rsidRPr="007619CC" w:rsidRDefault="00755678" w:rsidP="008C2FF1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ХАНТЫ-МАНСИЙСКИЙ РАЙОН</w:t>
      </w:r>
    </w:p>
    <w:p w:rsidR="00755678" w:rsidRPr="007619CC" w:rsidRDefault="00755678" w:rsidP="008C2FF1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32"/>
          <w:szCs w:val="32"/>
        </w:rPr>
      </w:pPr>
    </w:p>
    <w:p w:rsidR="00755678" w:rsidRPr="007619CC" w:rsidRDefault="00755678" w:rsidP="008C2FF1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7619CC">
        <w:rPr>
          <w:b/>
          <w:bCs/>
          <w:kern w:val="32"/>
          <w:sz w:val="28"/>
          <w:szCs w:val="28"/>
        </w:rPr>
        <w:t>ДУМА</w:t>
      </w:r>
    </w:p>
    <w:p w:rsidR="00755678" w:rsidRPr="007619CC" w:rsidRDefault="00755678" w:rsidP="008C2FF1">
      <w:pPr>
        <w:jc w:val="center"/>
        <w:rPr>
          <w:b/>
          <w:sz w:val="28"/>
          <w:szCs w:val="28"/>
        </w:rPr>
      </w:pPr>
    </w:p>
    <w:p w:rsidR="00755678" w:rsidRPr="007619CC" w:rsidRDefault="00755678" w:rsidP="008C2FF1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РЕШЕНИЕ</w:t>
      </w:r>
    </w:p>
    <w:p w:rsidR="00B849AF" w:rsidRDefault="00B849AF" w:rsidP="008C2FF1">
      <w:pPr>
        <w:rPr>
          <w:b/>
          <w:sz w:val="28"/>
          <w:szCs w:val="28"/>
        </w:rPr>
      </w:pPr>
    </w:p>
    <w:p w:rsidR="00B849AF" w:rsidRPr="00866155" w:rsidRDefault="00E0739B" w:rsidP="008C2F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="008C2FF1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B849AF" w:rsidRPr="00866155">
        <w:rPr>
          <w:sz w:val="28"/>
          <w:szCs w:val="28"/>
        </w:rPr>
        <w:t>.20</w:t>
      </w:r>
      <w:r w:rsidR="00BA6A2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BA6A21">
        <w:rPr>
          <w:sz w:val="28"/>
          <w:szCs w:val="28"/>
        </w:rPr>
        <w:t xml:space="preserve"> </w:t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849AF">
        <w:rPr>
          <w:sz w:val="28"/>
          <w:szCs w:val="28"/>
        </w:rPr>
        <w:t xml:space="preserve">№ </w:t>
      </w:r>
      <w:r>
        <w:rPr>
          <w:sz w:val="28"/>
          <w:szCs w:val="28"/>
        </w:rPr>
        <w:t>000</w:t>
      </w:r>
    </w:p>
    <w:p w:rsidR="00755678" w:rsidRPr="007619CC" w:rsidRDefault="00755678" w:rsidP="008C2FF1">
      <w:pPr>
        <w:jc w:val="both"/>
        <w:rPr>
          <w:sz w:val="28"/>
          <w:szCs w:val="28"/>
        </w:rPr>
      </w:pPr>
    </w:p>
    <w:p w:rsidR="008C2FF1" w:rsidRDefault="00755678" w:rsidP="008C2FF1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О внесении изменений в решение </w:t>
      </w:r>
    </w:p>
    <w:p w:rsidR="00755678" w:rsidRDefault="00755678" w:rsidP="008C2FF1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Думы Ханты-Мансийского района </w:t>
      </w:r>
    </w:p>
    <w:p w:rsidR="008C2FF1" w:rsidRDefault="00260785" w:rsidP="008C2FF1">
      <w:pPr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от</w:t>
      </w:r>
      <w:proofErr w:type="gramEnd"/>
      <w:r>
        <w:rPr>
          <w:rFonts w:eastAsiaTheme="minorHAnsi"/>
          <w:sz w:val="28"/>
          <w:szCs w:val="28"/>
        </w:rPr>
        <w:t xml:space="preserve"> 2</w:t>
      </w:r>
      <w:r w:rsidR="00711FDC">
        <w:rPr>
          <w:rFonts w:eastAsiaTheme="minorHAnsi"/>
          <w:sz w:val="28"/>
          <w:szCs w:val="28"/>
        </w:rPr>
        <w:t>5</w:t>
      </w:r>
      <w:r>
        <w:rPr>
          <w:rFonts w:eastAsiaTheme="minorHAnsi"/>
          <w:sz w:val="28"/>
          <w:szCs w:val="28"/>
        </w:rPr>
        <w:t>.11.2015 № 531«</w:t>
      </w:r>
      <w:r w:rsidR="00B51823" w:rsidRPr="00B51823">
        <w:rPr>
          <w:rFonts w:eastAsiaTheme="minorHAnsi"/>
          <w:sz w:val="28"/>
          <w:szCs w:val="28"/>
        </w:rPr>
        <w:t>Об установлении</w:t>
      </w:r>
      <w:r w:rsidR="00816481">
        <w:rPr>
          <w:rFonts w:eastAsiaTheme="minorHAnsi"/>
          <w:sz w:val="28"/>
          <w:szCs w:val="28"/>
        </w:rPr>
        <w:t xml:space="preserve"> </w:t>
      </w:r>
    </w:p>
    <w:p w:rsidR="008C2FF1" w:rsidRDefault="00B51823" w:rsidP="008C2FF1">
      <w:pPr>
        <w:jc w:val="both"/>
        <w:rPr>
          <w:rFonts w:eastAsiaTheme="minorHAnsi"/>
          <w:sz w:val="28"/>
          <w:szCs w:val="28"/>
        </w:rPr>
      </w:pPr>
      <w:proofErr w:type="gramStart"/>
      <w:r w:rsidRPr="00B51823">
        <w:rPr>
          <w:rFonts w:eastAsiaTheme="minorHAnsi"/>
          <w:sz w:val="28"/>
          <w:szCs w:val="28"/>
        </w:rPr>
        <w:t>земельного</w:t>
      </w:r>
      <w:proofErr w:type="gramEnd"/>
      <w:r w:rsidRPr="00B51823">
        <w:rPr>
          <w:rFonts w:eastAsiaTheme="minorHAnsi"/>
          <w:sz w:val="28"/>
          <w:szCs w:val="28"/>
        </w:rPr>
        <w:t xml:space="preserve"> </w:t>
      </w:r>
      <w:r w:rsidR="00816481">
        <w:rPr>
          <w:rFonts w:eastAsiaTheme="minorHAnsi"/>
          <w:sz w:val="28"/>
          <w:szCs w:val="28"/>
        </w:rPr>
        <w:t>н</w:t>
      </w:r>
      <w:r w:rsidRPr="00B51823">
        <w:rPr>
          <w:rFonts w:eastAsiaTheme="minorHAnsi"/>
          <w:sz w:val="28"/>
          <w:szCs w:val="28"/>
        </w:rPr>
        <w:t>алога</w:t>
      </w:r>
      <w:r w:rsidR="00816481">
        <w:rPr>
          <w:rFonts w:eastAsiaTheme="minorHAnsi"/>
          <w:sz w:val="28"/>
          <w:szCs w:val="28"/>
        </w:rPr>
        <w:t xml:space="preserve"> </w:t>
      </w:r>
      <w:r w:rsidRPr="00B51823">
        <w:rPr>
          <w:rFonts w:eastAsiaTheme="minorHAnsi"/>
          <w:sz w:val="28"/>
          <w:szCs w:val="28"/>
        </w:rPr>
        <w:t>на</w:t>
      </w:r>
      <w:r w:rsidR="00816481">
        <w:rPr>
          <w:rFonts w:eastAsiaTheme="minorHAnsi"/>
          <w:sz w:val="28"/>
          <w:szCs w:val="28"/>
        </w:rPr>
        <w:t xml:space="preserve"> </w:t>
      </w:r>
      <w:r w:rsidRPr="00B51823">
        <w:rPr>
          <w:rFonts w:eastAsiaTheme="minorHAnsi"/>
          <w:sz w:val="28"/>
          <w:szCs w:val="28"/>
        </w:rPr>
        <w:t xml:space="preserve">межселенной </w:t>
      </w:r>
    </w:p>
    <w:p w:rsidR="00B51823" w:rsidRPr="00B51823" w:rsidRDefault="008C2FF1" w:rsidP="008C2FF1">
      <w:pPr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территории</w:t>
      </w:r>
      <w:proofErr w:type="gramEnd"/>
      <w:r>
        <w:rPr>
          <w:rFonts w:eastAsiaTheme="minorHAnsi"/>
          <w:sz w:val="28"/>
          <w:szCs w:val="28"/>
        </w:rPr>
        <w:t xml:space="preserve"> </w:t>
      </w:r>
      <w:r w:rsidR="00B51823" w:rsidRPr="00B51823">
        <w:rPr>
          <w:rFonts w:eastAsiaTheme="minorHAnsi"/>
          <w:sz w:val="28"/>
          <w:szCs w:val="28"/>
        </w:rPr>
        <w:t>Ханты-Мансийского района</w:t>
      </w:r>
      <w:r w:rsidR="00260785">
        <w:rPr>
          <w:rFonts w:eastAsiaTheme="minorHAnsi"/>
          <w:sz w:val="28"/>
          <w:szCs w:val="28"/>
        </w:rPr>
        <w:t>»</w:t>
      </w:r>
    </w:p>
    <w:p w:rsidR="00B51823" w:rsidRPr="00755678" w:rsidRDefault="00B51823" w:rsidP="008C2FF1">
      <w:pPr>
        <w:jc w:val="both"/>
        <w:rPr>
          <w:rFonts w:eastAsia="Times New Roman"/>
          <w:sz w:val="28"/>
          <w:szCs w:val="28"/>
          <w:lang w:eastAsia="ru-RU"/>
        </w:rPr>
      </w:pPr>
    </w:p>
    <w:p w:rsidR="00260785" w:rsidRPr="00C92435" w:rsidRDefault="00711FDC" w:rsidP="008C2F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целях </w:t>
      </w:r>
      <w:r w:rsidR="00CA5F10">
        <w:rPr>
          <w:sz w:val="28"/>
          <w:szCs w:val="28"/>
        </w:rPr>
        <w:t>улучшения инвестиционного климата в Ханты-Мансийского районе</w:t>
      </w:r>
      <w:r>
        <w:rPr>
          <w:rFonts w:eastAsiaTheme="minorHAnsi"/>
          <w:sz w:val="28"/>
          <w:szCs w:val="28"/>
        </w:rPr>
        <w:t>,</w:t>
      </w:r>
      <w:r w:rsidR="008C2FF1">
        <w:rPr>
          <w:rFonts w:eastAsiaTheme="minorHAnsi"/>
          <w:sz w:val="28"/>
          <w:szCs w:val="28"/>
        </w:rPr>
        <w:t xml:space="preserve"> </w:t>
      </w:r>
      <w:r w:rsidR="009249A9">
        <w:rPr>
          <w:rFonts w:eastAsiaTheme="minorHAnsi"/>
          <w:sz w:val="28"/>
          <w:szCs w:val="28"/>
        </w:rPr>
        <w:br/>
      </w:r>
      <w:r w:rsidR="00541986">
        <w:rPr>
          <w:rFonts w:eastAsiaTheme="minorHAnsi"/>
          <w:sz w:val="28"/>
          <w:szCs w:val="28"/>
        </w:rPr>
        <w:t>на основании главы 31 Налоговог</w:t>
      </w:r>
      <w:r w:rsidR="00E0739B">
        <w:rPr>
          <w:rFonts w:eastAsiaTheme="minorHAnsi"/>
          <w:sz w:val="28"/>
          <w:szCs w:val="28"/>
        </w:rPr>
        <w:t>о кодекса Российской Федерации</w:t>
      </w:r>
      <w:r w:rsidR="00755678" w:rsidRPr="008D03F1">
        <w:rPr>
          <w:rFonts w:eastAsiaTheme="minorHAnsi"/>
          <w:sz w:val="28"/>
          <w:szCs w:val="28"/>
        </w:rPr>
        <w:t>,</w:t>
      </w:r>
      <w:r w:rsidR="002E2135" w:rsidRPr="008D03F1">
        <w:rPr>
          <w:rFonts w:eastAsiaTheme="minorHAnsi"/>
          <w:sz w:val="28"/>
          <w:szCs w:val="28"/>
        </w:rPr>
        <w:t xml:space="preserve"> </w:t>
      </w:r>
      <w:r w:rsidR="00755678" w:rsidRPr="008D03F1">
        <w:rPr>
          <w:rFonts w:eastAsiaTheme="minorHAnsi"/>
          <w:sz w:val="28"/>
          <w:szCs w:val="28"/>
        </w:rPr>
        <w:t>руководствуясь</w:t>
      </w:r>
      <w:r w:rsidR="00755678" w:rsidRPr="00755678">
        <w:rPr>
          <w:sz w:val="28"/>
          <w:szCs w:val="28"/>
        </w:rPr>
        <w:t xml:space="preserve"> пунктом </w:t>
      </w:r>
      <w:r w:rsidR="0088317F">
        <w:rPr>
          <w:sz w:val="28"/>
          <w:szCs w:val="28"/>
        </w:rPr>
        <w:t>3</w:t>
      </w:r>
      <w:r w:rsidR="00755678" w:rsidRPr="00755678">
        <w:rPr>
          <w:sz w:val="28"/>
          <w:szCs w:val="28"/>
        </w:rPr>
        <w:t xml:space="preserve"> части 1 статьи 18, частью 1 статьи 31 </w:t>
      </w:r>
      <w:r w:rsidR="00755678" w:rsidRPr="00DD7370">
        <w:rPr>
          <w:sz w:val="28"/>
          <w:szCs w:val="28"/>
        </w:rPr>
        <w:t>Устава Ханты-Мансийского района,</w:t>
      </w:r>
    </w:p>
    <w:p w:rsidR="00B51823" w:rsidRPr="00B51823" w:rsidRDefault="00B51823" w:rsidP="008C2FF1">
      <w:pPr>
        <w:jc w:val="both"/>
        <w:rPr>
          <w:rFonts w:eastAsiaTheme="minorHAnsi"/>
          <w:sz w:val="28"/>
          <w:szCs w:val="28"/>
        </w:rPr>
      </w:pPr>
    </w:p>
    <w:p w:rsidR="00B51823" w:rsidRPr="00B51823" w:rsidRDefault="00B51823" w:rsidP="008C2FF1">
      <w:pPr>
        <w:jc w:val="center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Дума Ханты-Мансийского района</w:t>
      </w:r>
    </w:p>
    <w:p w:rsidR="00B51823" w:rsidRPr="00B51823" w:rsidRDefault="00B51823" w:rsidP="008C2FF1">
      <w:pPr>
        <w:jc w:val="center"/>
        <w:rPr>
          <w:rFonts w:eastAsiaTheme="minorHAnsi"/>
          <w:sz w:val="28"/>
          <w:szCs w:val="28"/>
        </w:rPr>
      </w:pPr>
    </w:p>
    <w:p w:rsidR="00B51823" w:rsidRPr="0062557C" w:rsidRDefault="00B51823" w:rsidP="008C2FF1">
      <w:pPr>
        <w:jc w:val="center"/>
        <w:rPr>
          <w:rFonts w:eastAsiaTheme="minorHAnsi"/>
          <w:b/>
          <w:sz w:val="28"/>
          <w:szCs w:val="28"/>
        </w:rPr>
      </w:pPr>
      <w:r w:rsidRPr="0062557C">
        <w:rPr>
          <w:rFonts w:eastAsiaTheme="minorHAnsi"/>
          <w:b/>
          <w:sz w:val="28"/>
          <w:szCs w:val="28"/>
        </w:rPr>
        <w:t>РЕШИЛА:</w:t>
      </w:r>
    </w:p>
    <w:p w:rsidR="00B51823" w:rsidRPr="00B51823" w:rsidRDefault="00B51823" w:rsidP="008C2FF1">
      <w:pPr>
        <w:jc w:val="both"/>
        <w:rPr>
          <w:rFonts w:eastAsiaTheme="minorHAnsi"/>
          <w:sz w:val="28"/>
          <w:szCs w:val="28"/>
        </w:rPr>
      </w:pPr>
    </w:p>
    <w:p w:rsidR="00E0739B" w:rsidRPr="00E0739B" w:rsidRDefault="00B51823" w:rsidP="009C71ED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</w:rPr>
      </w:pPr>
      <w:r w:rsidRPr="001301C6">
        <w:rPr>
          <w:rFonts w:eastAsiaTheme="minorHAnsi"/>
          <w:sz w:val="28"/>
          <w:szCs w:val="28"/>
        </w:rPr>
        <w:t>В</w:t>
      </w:r>
      <w:r w:rsidR="001D0F92" w:rsidRPr="001301C6">
        <w:rPr>
          <w:rFonts w:eastAsiaTheme="minorHAnsi"/>
          <w:sz w:val="28"/>
          <w:szCs w:val="28"/>
        </w:rPr>
        <w:t>н</w:t>
      </w:r>
      <w:r w:rsidRPr="001301C6">
        <w:rPr>
          <w:rFonts w:eastAsiaTheme="minorHAnsi"/>
          <w:sz w:val="28"/>
          <w:szCs w:val="28"/>
        </w:rPr>
        <w:t xml:space="preserve">ести </w:t>
      </w:r>
      <w:r w:rsidR="00711FDC" w:rsidRPr="001301C6">
        <w:rPr>
          <w:rFonts w:eastAsiaTheme="minorHAnsi"/>
          <w:sz w:val="28"/>
          <w:szCs w:val="28"/>
        </w:rPr>
        <w:t>в</w:t>
      </w:r>
      <w:r w:rsidR="00260785" w:rsidRPr="001301C6">
        <w:rPr>
          <w:rFonts w:eastAsiaTheme="minorHAnsi"/>
          <w:sz w:val="28"/>
          <w:szCs w:val="28"/>
        </w:rPr>
        <w:t xml:space="preserve"> решени</w:t>
      </w:r>
      <w:r w:rsidR="00711FDC" w:rsidRPr="001301C6">
        <w:rPr>
          <w:rFonts w:eastAsiaTheme="minorHAnsi"/>
          <w:sz w:val="28"/>
          <w:szCs w:val="28"/>
        </w:rPr>
        <w:t>е</w:t>
      </w:r>
      <w:r w:rsidR="00260785" w:rsidRPr="001301C6">
        <w:rPr>
          <w:rFonts w:eastAsiaTheme="minorHAnsi"/>
          <w:sz w:val="28"/>
          <w:szCs w:val="28"/>
        </w:rPr>
        <w:t xml:space="preserve"> Думы Ханты-Мансийского </w:t>
      </w:r>
      <w:r w:rsidR="00B96FAA" w:rsidRPr="001301C6">
        <w:rPr>
          <w:rFonts w:eastAsiaTheme="minorHAnsi"/>
          <w:sz w:val="28"/>
          <w:szCs w:val="28"/>
        </w:rPr>
        <w:t>района от</w:t>
      </w:r>
      <w:r w:rsidR="001D0F92" w:rsidRPr="001301C6">
        <w:rPr>
          <w:rFonts w:eastAsiaTheme="minorHAnsi"/>
          <w:sz w:val="28"/>
          <w:szCs w:val="28"/>
        </w:rPr>
        <w:t xml:space="preserve"> 2</w:t>
      </w:r>
      <w:r w:rsidR="00711FDC" w:rsidRPr="001301C6">
        <w:rPr>
          <w:rFonts w:eastAsiaTheme="minorHAnsi"/>
          <w:sz w:val="28"/>
          <w:szCs w:val="28"/>
        </w:rPr>
        <w:t>5</w:t>
      </w:r>
      <w:r w:rsidR="001D0F92" w:rsidRPr="001301C6">
        <w:rPr>
          <w:rFonts w:eastAsiaTheme="minorHAnsi"/>
          <w:sz w:val="28"/>
          <w:szCs w:val="28"/>
        </w:rPr>
        <w:t xml:space="preserve">.11.2015 № 531 </w:t>
      </w:r>
      <w:r w:rsidR="00260785" w:rsidRPr="001301C6">
        <w:rPr>
          <w:rFonts w:eastAsiaTheme="minorHAnsi"/>
          <w:sz w:val="28"/>
          <w:szCs w:val="28"/>
        </w:rPr>
        <w:t>«Об установлении земельного налога на</w:t>
      </w:r>
      <w:r w:rsidRPr="001301C6">
        <w:rPr>
          <w:rFonts w:eastAsiaTheme="minorHAnsi"/>
          <w:sz w:val="28"/>
          <w:szCs w:val="28"/>
        </w:rPr>
        <w:t xml:space="preserve"> межселенной территории Ханты-Мансийского района</w:t>
      </w:r>
      <w:r w:rsidR="00FE7E5D">
        <w:rPr>
          <w:rFonts w:eastAsiaTheme="minorHAnsi"/>
          <w:sz w:val="28"/>
          <w:szCs w:val="28"/>
        </w:rPr>
        <w:t>» (далее-Р</w:t>
      </w:r>
      <w:r w:rsidR="00E0739B">
        <w:rPr>
          <w:rFonts w:eastAsiaTheme="minorHAnsi"/>
          <w:sz w:val="28"/>
          <w:szCs w:val="28"/>
        </w:rPr>
        <w:t>ешение)</w:t>
      </w:r>
      <w:r w:rsidR="009C71ED">
        <w:rPr>
          <w:rFonts w:eastAsiaTheme="minorHAnsi"/>
          <w:sz w:val="28"/>
          <w:szCs w:val="28"/>
        </w:rPr>
        <w:t xml:space="preserve"> </w:t>
      </w:r>
      <w:r w:rsidR="00E0739B">
        <w:rPr>
          <w:rFonts w:eastAsiaTheme="minorHAnsi"/>
          <w:sz w:val="28"/>
          <w:szCs w:val="28"/>
        </w:rPr>
        <w:t>следующие изменения:</w:t>
      </w:r>
    </w:p>
    <w:p w:rsidR="00E0739B" w:rsidRDefault="00C77957" w:rsidP="00C77957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E0739B" w:rsidRPr="00E0739B">
        <w:rPr>
          <w:rFonts w:eastAsiaTheme="minorHAnsi"/>
          <w:sz w:val="28"/>
          <w:szCs w:val="28"/>
        </w:rPr>
        <w:t>1.1.В преамбуле решения слова «</w:t>
      </w:r>
      <w:hyperlink r:id="rId8" w:history="1">
        <w:r w:rsidR="00E0739B" w:rsidRPr="00E0739B">
          <w:rPr>
            <w:rFonts w:eastAsiaTheme="minorHAnsi"/>
            <w:sz w:val="28"/>
            <w:szCs w:val="28"/>
          </w:rPr>
          <w:t>ч. 2 ст. 387</w:t>
        </w:r>
      </w:hyperlink>
      <w:r w:rsidR="00E0739B" w:rsidRPr="00E0739B">
        <w:rPr>
          <w:rFonts w:eastAsiaTheme="minorHAnsi"/>
          <w:sz w:val="28"/>
          <w:szCs w:val="28"/>
        </w:rPr>
        <w:t xml:space="preserve">, </w:t>
      </w:r>
      <w:hyperlink r:id="rId9" w:history="1">
        <w:r w:rsidR="00E0739B" w:rsidRPr="00E0739B">
          <w:rPr>
            <w:rFonts w:eastAsiaTheme="minorHAnsi"/>
            <w:sz w:val="28"/>
            <w:szCs w:val="28"/>
          </w:rPr>
          <w:t>ч. 1 ст. 397</w:t>
        </w:r>
      </w:hyperlink>
      <w:r w:rsidR="00E0739B" w:rsidRPr="00E0739B">
        <w:rPr>
          <w:rFonts w:eastAsiaTheme="minorHAnsi"/>
          <w:sz w:val="28"/>
          <w:szCs w:val="28"/>
        </w:rPr>
        <w:t xml:space="preserve">» заменить словами </w:t>
      </w:r>
      <w:r w:rsidR="00FE7E5D">
        <w:rPr>
          <w:rFonts w:eastAsiaTheme="minorHAnsi"/>
          <w:sz w:val="28"/>
          <w:szCs w:val="28"/>
        </w:rPr>
        <w:t>«с главой 31».</w:t>
      </w:r>
    </w:p>
    <w:p w:rsidR="00A26465" w:rsidRDefault="00E0739B" w:rsidP="00E073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 xml:space="preserve">1.2. </w:t>
      </w:r>
      <w:r w:rsidR="00A26465">
        <w:rPr>
          <w:rFonts w:eastAsiaTheme="minorHAnsi"/>
          <w:sz w:val="28"/>
          <w:szCs w:val="28"/>
        </w:rPr>
        <w:t>В п</w:t>
      </w:r>
      <w:r>
        <w:rPr>
          <w:rFonts w:eastAsiaTheme="minorHAnsi"/>
          <w:sz w:val="28"/>
          <w:szCs w:val="28"/>
        </w:rPr>
        <w:t>ункт</w:t>
      </w:r>
      <w:r w:rsidR="00A26465"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 xml:space="preserve"> 1 решения </w:t>
      </w:r>
      <w:r w:rsidR="00A26465">
        <w:rPr>
          <w:rFonts w:eastAsiaTheme="minorHAnsi"/>
          <w:sz w:val="28"/>
          <w:szCs w:val="28"/>
        </w:rPr>
        <w:t>слова</w:t>
      </w:r>
      <w:r>
        <w:rPr>
          <w:rFonts w:eastAsiaTheme="minorHAnsi"/>
          <w:sz w:val="28"/>
          <w:szCs w:val="28"/>
        </w:rPr>
        <w:t xml:space="preserve"> «</w:t>
      </w:r>
      <w:r w:rsidR="00A26465">
        <w:rPr>
          <w:rFonts w:eastAsiaTheme="minorHAnsi"/>
          <w:sz w:val="28"/>
          <w:szCs w:val="28"/>
        </w:rPr>
        <w:t xml:space="preserve">порядок уплаты налога и авансовых платежей </w:t>
      </w:r>
      <w:r>
        <w:rPr>
          <w:rFonts w:eastAsiaTheme="minorHAnsi"/>
          <w:sz w:val="28"/>
          <w:szCs w:val="28"/>
        </w:rPr>
        <w:t>авансовых платежей»</w:t>
      </w:r>
      <w:r w:rsidR="00A26465">
        <w:rPr>
          <w:rFonts w:eastAsiaTheme="minorHAnsi"/>
          <w:sz w:val="28"/>
          <w:szCs w:val="28"/>
        </w:rPr>
        <w:t xml:space="preserve"> заменить </w:t>
      </w:r>
      <w:r>
        <w:rPr>
          <w:rFonts w:eastAsiaTheme="minorHAnsi"/>
          <w:sz w:val="28"/>
          <w:szCs w:val="28"/>
        </w:rPr>
        <w:t>словами</w:t>
      </w:r>
      <w:r w:rsidR="009C71ED" w:rsidRPr="00221686">
        <w:rPr>
          <w:rFonts w:eastAsiaTheme="minorHAnsi"/>
          <w:sz w:val="28"/>
          <w:szCs w:val="28"/>
        </w:rPr>
        <w:t xml:space="preserve"> </w:t>
      </w:r>
      <w:r w:rsidR="007D1C10" w:rsidRPr="00E0739B">
        <w:rPr>
          <w:rFonts w:eastAsiaTheme="minorHAnsi"/>
          <w:sz w:val="28"/>
          <w:szCs w:val="28"/>
        </w:rPr>
        <w:t>«</w:t>
      </w:r>
      <w:r w:rsidR="00A26465">
        <w:rPr>
          <w:rFonts w:eastAsiaTheme="minorHAnsi"/>
          <w:sz w:val="28"/>
          <w:szCs w:val="28"/>
        </w:rPr>
        <w:t>и установить налоговые льготы</w:t>
      </w:r>
      <w:r w:rsidR="007D1C10" w:rsidRPr="00E0739B">
        <w:rPr>
          <w:rFonts w:eastAsiaTheme="minorHAnsi"/>
          <w:sz w:val="28"/>
          <w:szCs w:val="28"/>
        </w:rPr>
        <w:t>»</w:t>
      </w:r>
      <w:r w:rsidR="00FE7E5D">
        <w:rPr>
          <w:rFonts w:eastAsiaTheme="minorHAnsi"/>
          <w:sz w:val="28"/>
          <w:szCs w:val="28"/>
        </w:rPr>
        <w:t>.</w:t>
      </w:r>
    </w:p>
    <w:p w:rsidR="00373CC9" w:rsidRDefault="00373CC9" w:rsidP="00373C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1.3. Пункт 2.1</w:t>
      </w:r>
      <w:proofErr w:type="gramStart"/>
      <w:r>
        <w:rPr>
          <w:rFonts w:eastAsiaTheme="minorHAnsi"/>
          <w:sz w:val="28"/>
          <w:szCs w:val="28"/>
        </w:rPr>
        <w:t>. изложить</w:t>
      </w:r>
      <w:proofErr w:type="gramEnd"/>
      <w:r>
        <w:rPr>
          <w:rFonts w:eastAsiaTheme="minorHAnsi"/>
          <w:sz w:val="28"/>
          <w:szCs w:val="28"/>
        </w:rPr>
        <w:t xml:space="preserve"> в следующей редакции:</w:t>
      </w:r>
    </w:p>
    <w:p w:rsidR="00373CC9" w:rsidRDefault="00373CC9" w:rsidP="00FE7E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«2.1.Освободить от уплаты налога:</w:t>
      </w:r>
    </w:p>
    <w:p w:rsidR="00373CC9" w:rsidRPr="0094799A" w:rsidRDefault="00373CC9" w:rsidP="0094799A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 w:rsidRPr="00373CC9">
        <w:rPr>
          <w:rFonts w:eastAsiaTheme="minorHAnsi"/>
          <w:sz w:val="28"/>
          <w:szCs w:val="28"/>
        </w:rPr>
        <w:t xml:space="preserve">социально ориентированные некоммерческие организации, осуществляющие на межселенной территории Ханты-Мансийского района виды деятельности, предусмотренные </w:t>
      </w:r>
      <w:hyperlink r:id="rId10" w:history="1">
        <w:r w:rsidRPr="00373CC9">
          <w:rPr>
            <w:rFonts w:eastAsiaTheme="minorHAnsi"/>
            <w:sz w:val="28"/>
            <w:szCs w:val="28"/>
          </w:rPr>
          <w:t>пунктами 1</w:t>
        </w:r>
      </w:hyperlink>
      <w:r w:rsidRPr="00373CC9">
        <w:rPr>
          <w:rFonts w:eastAsiaTheme="minorHAnsi"/>
          <w:sz w:val="28"/>
          <w:szCs w:val="28"/>
        </w:rPr>
        <w:t xml:space="preserve">, </w:t>
      </w:r>
      <w:hyperlink r:id="rId11" w:history="1">
        <w:r w:rsidRPr="00373CC9">
          <w:rPr>
            <w:rFonts w:eastAsiaTheme="minorHAnsi"/>
            <w:sz w:val="28"/>
            <w:szCs w:val="28"/>
          </w:rPr>
          <w:t>4</w:t>
        </w:r>
      </w:hyperlink>
      <w:r w:rsidRPr="00373CC9">
        <w:rPr>
          <w:rFonts w:eastAsiaTheme="minorHAnsi"/>
          <w:sz w:val="28"/>
          <w:szCs w:val="28"/>
        </w:rPr>
        <w:t xml:space="preserve">, </w:t>
      </w:r>
      <w:hyperlink r:id="rId12" w:history="1">
        <w:r w:rsidRPr="00373CC9">
          <w:rPr>
            <w:rFonts w:eastAsiaTheme="minorHAnsi"/>
            <w:sz w:val="28"/>
            <w:szCs w:val="28"/>
          </w:rPr>
          <w:t>7</w:t>
        </w:r>
      </w:hyperlink>
      <w:r w:rsidRPr="00373CC9">
        <w:rPr>
          <w:rFonts w:eastAsiaTheme="minorHAnsi"/>
          <w:sz w:val="28"/>
          <w:szCs w:val="28"/>
        </w:rPr>
        <w:t xml:space="preserve">, </w:t>
      </w:r>
      <w:hyperlink r:id="rId13" w:history="1">
        <w:r w:rsidRPr="00373CC9">
          <w:rPr>
            <w:rFonts w:eastAsiaTheme="minorHAnsi"/>
            <w:sz w:val="28"/>
            <w:szCs w:val="28"/>
          </w:rPr>
          <w:t>9 статьи 31.1</w:t>
        </w:r>
      </w:hyperlink>
      <w:r w:rsidRPr="00373CC9">
        <w:rPr>
          <w:rFonts w:eastAsiaTheme="minorHAnsi"/>
          <w:sz w:val="28"/>
          <w:szCs w:val="28"/>
        </w:rPr>
        <w:t xml:space="preserve"> Федерального закона от 12 января 1996 года № 7-ФЗ </w:t>
      </w:r>
      <w:r>
        <w:rPr>
          <w:rFonts w:eastAsiaTheme="minorHAnsi"/>
          <w:sz w:val="28"/>
          <w:szCs w:val="28"/>
        </w:rPr>
        <w:t>«</w:t>
      </w:r>
      <w:r w:rsidRPr="00373CC9">
        <w:rPr>
          <w:rFonts w:eastAsiaTheme="minorHAnsi"/>
          <w:sz w:val="28"/>
          <w:szCs w:val="28"/>
        </w:rPr>
        <w:t>О некоммерческих организациях</w:t>
      </w:r>
      <w:r>
        <w:rPr>
          <w:rFonts w:eastAsiaTheme="minorHAnsi"/>
          <w:sz w:val="28"/>
          <w:szCs w:val="28"/>
        </w:rPr>
        <w:t>»</w:t>
      </w:r>
      <w:r w:rsidRPr="00373CC9">
        <w:rPr>
          <w:rFonts w:eastAsiaTheme="minorHAnsi"/>
          <w:sz w:val="28"/>
          <w:szCs w:val="28"/>
        </w:rPr>
        <w:t xml:space="preserve"> - </w:t>
      </w:r>
      <w:r w:rsidR="0094799A">
        <w:rPr>
          <w:rFonts w:eastAsiaTheme="minorHAnsi"/>
          <w:sz w:val="28"/>
          <w:szCs w:val="28"/>
        </w:rPr>
        <w:br/>
      </w:r>
      <w:r w:rsidRPr="0094799A">
        <w:rPr>
          <w:rFonts w:eastAsiaTheme="minorHAnsi"/>
          <w:sz w:val="28"/>
          <w:szCs w:val="28"/>
        </w:rPr>
        <w:t>в отношении земельных участков, используемых ими для осуществления видов деятельности</w:t>
      </w:r>
      <w:r w:rsidR="00FE7E5D" w:rsidRPr="0094799A">
        <w:rPr>
          <w:rFonts w:eastAsiaTheme="minorHAnsi"/>
          <w:sz w:val="28"/>
          <w:szCs w:val="28"/>
        </w:rPr>
        <w:t xml:space="preserve"> в размере 100 %</w:t>
      </w:r>
      <w:r w:rsidRPr="0094799A">
        <w:rPr>
          <w:rFonts w:eastAsiaTheme="minorHAnsi"/>
          <w:sz w:val="28"/>
          <w:szCs w:val="28"/>
        </w:rPr>
        <w:t>;</w:t>
      </w:r>
    </w:p>
    <w:p w:rsidR="00373CC9" w:rsidRPr="00722BA1" w:rsidRDefault="00722BA1" w:rsidP="00722BA1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proofErr w:type="gramStart"/>
      <w:r w:rsidRPr="00722BA1">
        <w:rPr>
          <w:rFonts w:eastAsiaTheme="minorHAnsi"/>
          <w:sz w:val="28"/>
          <w:szCs w:val="28"/>
        </w:rPr>
        <w:t>организации</w:t>
      </w:r>
      <w:proofErr w:type="gramEnd"/>
      <w:r w:rsidRPr="00722BA1">
        <w:rPr>
          <w:rFonts w:eastAsiaTheme="minorHAnsi"/>
          <w:sz w:val="28"/>
          <w:szCs w:val="28"/>
        </w:rPr>
        <w:t xml:space="preserve"> в отношении земельных участков, в границах которых реализуются инвестиционные проекты в соответствии с соглашением о защите </w:t>
      </w:r>
      <w:r>
        <w:rPr>
          <w:rFonts w:eastAsiaTheme="minorHAnsi"/>
          <w:sz w:val="28"/>
          <w:szCs w:val="28"/>
        </w:rPr>
        <w:br/>
      </w:r>
      <w:r w:rsidRPr="00722BA1">
        <w:rPr>
          <w:rFonts w:eastAsiaTheme="minorHAnsi"/>
          <w:sz w:val="28"/>
          <w:szCs w:val="28"/>
        </w:rPr>
        <w:t xml:space="preserve">и поощрении капиталовложений, с момента начала строительства до ввода объекта в эксплуатацию, предусмотренного в инвестиционном проекте, но не более </w:t>
      </w:r>
      <w:r w:rsidR="00FE7E5D" w:rsidRPr="00722BA1">
        <w:rPr>
          <w:rFonts w:eastAsiaTheme="minorHAnsi"/>
          <w:sz w:val="28"/>
          <w:szCs w:val="28"/>
        </w:rPr>
        <w:t xml:space="preserve">пяти </w:t>
      </w:r>
      <w:r w:rsidR="009249A9" w:rsidRPr="00722BA1">
        <w:rPr>
          <w:rFonts w:eastAsiaTheme="minorHAnsi"/>
          <w:sz w:val="28"/>
          <w:szCs w:val="28"/>
        </w:rPr>
        <w:t>лет</w:t>
      </w:r>
      <w:r w:rsidR="00FE7E5D" w:rsidRPr="00722BA1">
        <w:rPr>
          <w:rFonts w:eastAsiaTheme="minorHAnsi"/>
          <w:sz w:val="28"/>
          <w:szCs w:val="28"/>
        </w:rPr>
        <w:t xml:space="preserve"> в размере 100 %</w:t>
      </w:r>
      <w:r w:rsidR="002D6D89" w:rsidRPr="00722BA1">
        <w:rPr>
          <w:rFonts w:eastAsiaTheme="minorHAnsi"/>
          <w:sz w:val="28"/>
          <w:szCs w:val="28"/>
        </w:rPr>
        <w:t>.</w:t>
      </w:r>
      <w:r w:rsidR="004B6BC8" w:rsidRPr="00722BA1">
        <w:rPr>
          <w:rFonts w:eastAsiaTheme="minorHAnsi"/>
          <w:sz w:val="28"/>
          <w:szCs w:val="28"/>
        </w:rPr>
        <w:t>»</w:t>
      </w:r>
      <w:r w:rsidR="00FE7E5D" w:rsidRPr="00722BA1">
        <w:rPr>
          <w:rFonts w:eastAsiaTheme="minorHAnsi"/>
          <w:sz w:val="28"/>
          <w:szCs w:val="28"/>
        </w:rPr>
        <w:t>.</w:t>
      </w:r>
    </w:p>
    <w:p w:rsidR="00A26465" w:rsidRDefault="00A26465" w:rsidP="00A2646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1.3.</w:t>
      </w:r>
      <w:r w:rsidR="0010116B" w:rsidRPr="00E0739B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Пункт 3 р</w:t>
      </w:r>
      <w:r w:rsidR="00FE7E5D">
        <w:rPr>
          <w:rFonts w:eastAsiaTheme="minorHAnsi"/>
          <w:sz w:val="28"/>
          <w:szCs w:val="28"/>
        </w:rPr>
        <w:t>ешения признать утратившим силу.</w:t>
      </w:r>
    </w:p>
    <w:p w:rsidR="00E152EF" w:rsidRPr="00221686" w:rsidRDefault="00A26465" w:rsidP="00221686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1.4. В </w:t>
      </w:r>
      <w:r w:rsidR="009C71ED" w:rsidRPr="00221686">
        <w:rPr>
          <w:rFonts w:eastAsiaTheme="minorHAnsi"/>
          <w:sz w:val="28"/>
          <w:szCs w:val="28"/>
        </w:rPr>
        <w:t>приложени</w:t>
      </w:r>
      <w:r w:rsidR="00667BB0">
        <w:rPr>
          <w:rFonts w:eastAsiaTheme="minorHAnsi"/>
          <w:sz w:val="28"/>
          <w:szCs w:val="28"/>
        </w:rPr>
        <w:t>е</w:t>
      </w:r>
      <w:bookmarkStart w:id="0" w:name="_GoBack"/>
      <w:bookmarkEnd w:id="0"/>
      <w:r w:rsidR="009C71ED" w:rsidRPr="00221686">
        <w:rPr>
          <w:rFonts w:eastAsiaTheme="minorHAnsi"/>
          <w:sz w:val="28"/>
          <w:szCs w:val="28"/>
        </w:rPr>
        <w:t xml:space="preserve"> к </w:t>
      </w:r>
      <w:r w:rsidRPr="00221686">
        <w:rPr>
          <w:rFonts w:eastAsiaTheme="minorHAnsi"/>
          <w:sz w:val="28"/>
          <w:szCs w:val="28"/>
        </w:rPr>
        <w:t>решению</w:t>
      </w:r>
      <w:r w:rsidR="0010116B" w:rsidRPr="00221686">
        <w:rPr>
          <w:rFonts w:eastAsiaTheme="minorHAnsi"/>
          <w:sz w:val="28"/>
          <w:szCs w:val="28"/>
        </w:rPr>
        <w:t xml:space="preserve"> </w:t>
      </w:r>
      <w:r w:rsidRPr="00221686">
        <w:rPr>
          <w:rFonts w:eastAsiaTheme="minorHAnsi"/>
          <w:sz w:val="28"/>
          <w:szCs w:val="28"/>
        </w:rPr>
        <w:t>слова</w:t>
      </w:r>
      <w:r w:rsidR="0010116B" w:rsidRPr="00221686">
        <w:rPr>
          <w:rFonts w:eastAsiaTheme="minorHAnsi"/>
          <w:sz w:val="28"/>
          <w:szCs w:val="28"/>
        </w:rPr>
        <w:t xml:space="preserve"> </w:t>
      </w:r>
      <w:r w:rsidR="00C77957" w:rsidRPr="00221686">
        <w:rPr>
          <w:rFonts w:eastAsiaTheme="minorHAnsi"/>
          <w:sz w:val="28"/>
          <w:szCs w:val="28"/>
        </w:rPr>
        <w:t>«</w:t>
      </w:r>
      <w:r w:rsidR="00C77957">
        <w:rPr>
          <w:rFonts w:eastAsiaTheme="minorHAnsi"/>
          <w:sz w:val="28"/>
          <w:szCs w:val="28"/>
        </w:rPr>
        <w:t xml:space="preserve">Налоговая ставка устанавливается </w:t>
      </w:r>
      <w:r w:rsidR="000525C9">
        <w:rPr>
          <w:rFonts w:eastAsiaTheme="minorHAnsi"/>
          <w:sz w:val="28"/>
          <w:szCs w:val="28"/>
        </w:rPr>
        <w:br/>
      </w:r>
      <w:r w:rsidR="00C77957">
        <w:rPr>
          <w:rFonts w:eastAsiaTheme="minorHAnsi"/>
          <w:sz w:val="28"/>
          <w:szCs w:val="28"/>
        </w:rPr>
        <w:t xml:space="preserve">в процентах от кадастровой стоимости земельного участка в зависимости от вида разрешенного использования земельного участка в следующих размерах:» </w:t>
      </w:r>
      <w:r w:rsidR="00221686">
        <w:rPr>
          <w:rFonts w:eastAsiaTheme="minorHAnsi"/>
          <w:sz w:val="28"/>
          <w:szCs w:val="28"/>
        </w:rPr>
        <w:t>заменить словами «</w:t>
      </w:r>
      <w:r w:rsidR="00221686" w:rsidRPr="00221686">
        <w:rPr>
          <w:rFonts w:eastAsiaTheme="minorHAnsi"/>
          <w:sz w:val="28"/>
          <w:szCs w:val="28"/>
        </w:rPr>
        <w:t>Налоговые ставки устанавливаются в следующих размерах:</w:t>
      </w:r>
      <w:r w:rsidR="00373CC9">
        <w:rPr>
          <w:rFonts w:eastAsiaTheme="minorHAnsi"/>
          <w:sz w:val="28"/>
          <w:szCs w:val="28"/>
        </w:rPr>
        <w:t>»</w:t>
      </w:r>
      <w:r w:rsidR="00C77957" w:rsidRPr="00221686">
        <w:rPr>
          <w:rFonts w:eastAsiaTheme="minorHAnsi"/>
          <w:sz w:val="28"/>
          <w:szCs w:val="28"/>
        </w:rPr>
        <w:t>.</w:t>
      </w:r>
    </w:p>
    <w:p w:rsidR="00755678" w:rsidRDefault="001301C6" w:rsidP="008C2F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</w:t>
      </w:r>
      <w:r w:rsidR="008C2FF1">
        <w:rPr>
          <w:rFonts w:eastAsiaTheme="minorHAnsi"/>
          <w:sz w:val="28"/>
          <w:szCs w:val="28"/>
        </w:rPr>
        <w:tab/>
      </w:r>
      <w:r w:rsidR="00B51823" w:rsidRPr="001301C6">
        <w:rPr>
          <w:rFonts w:eastAsiaTheme="minorHAnsi"/>
          <w:sz w:val="28"/>
          <w:szCs w:val="28"/>
        </w:rPr>
        <w:t xml:space="preserve">Настоящее решение вступает в силу </w:t>
      </w:r>
      <w:r w:rsidR="00083F17" w:rsidRPr="001301C6">
        <w:rPr>
          <w:rFonts w:eastAsiaTheme="minorHAnsi"/>
          <w:sz w:val="28"/>
          <w:szCs w:val="28"/>
        </w:rPr>
        <w:t>по истечении одного месяца со дня</w:t>
      </w:r>
      <w:r w:rsidR="000055A8" w:rsidRPr="001301C6">
        <w:rPr>
          <w:rFonts w:eastAsiaTheme="minorHAnsi"/>
          <w:sz w:val="28"/>
          <w:szCs w:val="28"/>
        </w:rPr>
        <w:t xml:space="preserve"> его официального опубликования</w:t>
      </w:r>
      <w:r w:rsidR="00AF1794" w:rsidRPr="001301C6">
        <w:rPr>
          <w:rFonts w:eastAsiaTheme="minorHAnsi"/>
          <w:sz w:val="28"/>
          <w:szCs w:val="28"/>
        </w:rPr>
        <w:t>.</w:t>
      </w:r>
    </w:p>
    <w:p w:rsidR="00576043" w:rsidRPr="00576043" w:rsidRDefault="00576043" w:rsidP="008C2F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</w:rPr>
      </w:pPr>
    </w:p>
    <w:p w:rsidR="00576043" w:rsidRPr="007D1C10" w:rsidRDefault="00576043" w:rsidP="008C2F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8C2FF1" w:rsidRPr="008C2FF1" w:rsidTr="00684908">
        <w:tc>
          <w:tcPr>
            <w:tcW w:w="5920" w:type="dxa"/>
            <w:shd w:val="clear" w:color="auto" w:fill="auto"/>
          </w:tcPr>
          <w:p w:rsidR="008C2FF1" w:rsidRPr="008C2FF1" w:rsidRDefault="008C2FF1" w:rsidP="008C2FF1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C2FF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Председатель Думы</w:t>
            </w:r>
          </w:p>
          <w:p w:rsidR="008C2FF1" w:rsidRPr="008C2FF1" w:rsidRDefault="008C2FF1" w:rsidP="008C2FF1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C2FF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8C2FF1" w:rsidRPr="008C2FF1" w:rsidRDefault="008C2FF1" w:rsidP="008C2FF1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C2FF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:rsidR="008C2FF1" w:rsidRPr="008C2FF1" w:rsidRDefault="008C2FF1" w:rsidP="008C2FF1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C2FF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</w:tc>
      </w:tr>
      <w:tr w:rsidR="008C2FF1" w:rsidRPr="008C2FF1" w:rsidTr="00684908">
        <w:tc>
          <w:tcPr>
            <w:tcW w:w="5920" w:type="dxa"/>
            <w:shd w:val="clear" w:color="auto" w:fill="auto"/>
          </w:tcPr>
          <w:p w:rsidR="008C2FF1" w:rsidRPr="008C2FF1" w:rsidRDefault="008C2FF1" w:rsidP="008C2FF1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C2FF1">
              <w:rPr>
                <w:sz w:val="28"/>
                <w:szCs w:val="28"/>
              </w:rPr>
              <w:t>Е.А. Данилова</w:t>
            </w:r>
          </w:p>
          <w:p w:rsidR="008C2FF1" w:rsidRPr="008C2FF1" w:rsidRDefault="009249A9" w:rsidP="009249A9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00</w:t>
            </w:r>
            <w:r w:rsidR="00CF739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  <w:r w:rsidR="00CF739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.20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935" w:type="dxa"/>
            <w:shd w:val="clear" w:color="auto" w:fill="auto"/>
          </w:tcPr>
          <w:p w:rsidR="008C2FF1" w:rsidRPr="008C2FF1" w:rsidRDefault="008C2FF1" w:rsidP="008C2FF1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C2FF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8C2FF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Минулин</w:t>
            </w:r>
            <w:proofErr w:type="spellEnd"/>
          </w:p>
          <w:p w:rsidR="008C2FF1" w:rsidRPr="008C2FF1" w:rsidRDefault="009249A9" w:rsidP="009249A9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00</w:t>
            </w:r>
            <w:r w:rsidR="00CF739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00</w:t>
            </w:r>
            <w:r w:rsidR="00CF739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8C2FF1" w:rsidRDefault="008C2FF1" w:rsidP="008C2F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3F2015" w:rsidRDefault="003F2015" w:rsidP="008C2F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sectPr w:rsidR="003F2015" w:rsidSect="009C71ED">
      <w:footerReference w:type="default" r:id="rId14"/>
      <w:pgSz w:w="11906" w:h="16838"/>
      <w:pgMar w:top="993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158" w:rsidRDefault="000C5158" w:rsidP="00EA5AA3">
      <w:r>
        <w:separator/>
      </w:r>
    </w:p>
  </w:endnote>
  <w:endnote w:type="continuationSeparator" w:id="0">
    <w:p w:rsidR="000C5158" w:rsidRDefault="000C5158" w:rsidP="00EA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726061"/>
      <w:docPartObj>
        <w:docPartGallery w:val="Page Numbers (Bottom of Page)"/>
        <w:docPartUnique/>
      </w:docPartObj>
    </w:sdtPr>
    <w:sdtEndPr/>
    <w:sdtContent>
      <w:p w:rsidR="00851CA9" w:rsidRDefault="00851C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BB0">
          <w:rPr>
            <w:noProof/>
          </w:rPr>
          <w:t>2</w:t>
        </w:r>
        <w:r>
          <w:fldChar w:fldCharType="end"/>
        </w:r>
      </w:p>
    </w:sdtContent>
  </w:sdt>
  <w:p w:rsidR="00851CA9" w:rsidRDefault="00851C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158" w:rsidRDefault="000C5158" w:rsidP="00EA5AA3">
      <w:r>
        <w:separator/>
      </w:r>
    </w:p>
  </w:footnote>
  <w:footnote w:type="continuationSeparator" w:id="0">
    <w:p w:rsidR="000C5158" w:rsidRDefault="000C5158" w:rsidP="00EA5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40D39"/>
    <w:multiLevelType w:val="hybridMultilevel"/>
    <w:tmpl w:val="AEE6644C"/>
    <w:lvl w:ilvl="0" w:tplc="9EACBBBC">
      <w:start w:val="1"/>
      <w:numFmt w:val="decimal"/>
      <w:lvlText w:val="%1)"/>
      <w:lvlJc w:val="left"/>
      <w:pPr>
        <w:ind w:left="139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745149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FD6CFA"/>
    <w:multiLevelType w:val="hybridMultilevel"/>
    <w:tmpl w:val="67C2FD9A"/>
    <w:lvl w:ilvl="0" w:tplc="DADA7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F012B9"/>
    <w:multiLevelType w:val="hybridMultilevel"/>
    <w:tmpl w:val="F0B86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6">
    <w:nsid w:val="69856D3D"/>
    <w:multiLevelType w:val="multilevel"/>
    <w:tmpl w:val="1186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04"/>
    <w:rsid w:val="000055A8"/>
    <w:rsid w:val="00031B67"/>
    <w:rsid w:val="00046E47"/>
    <w:rsid w:val="000525C9"/>
    <w:rsid w:val="00057DC9"/>
    <w:rsid w:val="00064231"/>
    <w:rsid w:val="00083F17"/>
    <w:rsid w:val="00090EB8"/>
    <w:rsid w:val="00093C55"/>
    <w:rsid w:val="000946D8"/>
    <w:rsid w:val="00094724"/>
    <w:rsid w:val="0009733B"/>
    <w:rsid w:val="000A4866"/>
    <w:rsid w:val="000A6D0C"/>
    <w:rsid w:val="000B3661"/>
    <w:rsid w:val="000B49FD"/>
    <w:rsid w:val="000C05D0"/>
    <w:rsid w:val="000C07B7"/>
    <w:rsid w:val="000C1CED"/>
    <w:rsid w:val="000C5158"/>
    <w:rsid w:val="000C5209"/>
    <w:rsid w:val="000D60CD"/>
    <w:rsid w:val="000D61F6"/>
    <w:rsid w:val="000E35EA"/>
    <w:rsid w:val="000F2A57"/>
    <w:rsid w:val="0010116B"/>
    <w:rsid w:val="00103923"/>
    <w:rsid w:val="00112BEF"/>
    <w:rsid w:val="00117ED8"/>
    <w:rsid w:val="001301C6"/>
    <w:rsid w:val="00136389"/>
    <w:rsid w:val="001364B4"/>
    <w:rsid w:val="0015679C"/>
    <w:rsid w:val="00170FFA"/>
    <w:rsid w:val="00191B1F"/>
    <w:rsid w:val="001A2FF2"/>
    <w:rsid w:val="001C5443"/>
    <w:rsid w:val="001C5EB8"/>
    <w:rsid w:val="001C66FA"/>
    <w:rsid w:val="001D0F92"/>
    <w:rsid w:val="001E7F70"/>
    <w:rsid w:val="001F450A"/>
    <w:rsid w:val="002062FE"/>
    <w:rsid w:val="00214B21"/>
    <w:rsid w:val="0022074A"/>
    <w:rsid w:val="00221686"/>
    <w:rsid w:val="00233137"/>
    <w:rsid w:val="00236276"/>
    <w:rsid w:val="00255DC4"/>
    <w:rsid w:val="00260785"/>
    <w:rsid w:val="00267758"/>
    <w:rsid w:val="00271CEA"/>
    <w:rsid w:val="00282B00"/>
    <w:rsid w:val="00286C77"/>
    <w:rsid w:val="002B04ED"/>
    <w:rsid w:val="002D6D89"/>
    <w:rsid w:val="002E2135"/>
    <w:rsid w:val="002F01F8"/>
    <w:rsid w:val="002F6419"/>
    <w:rsid w:val="003460E7"/>
    <w:rsid w:val="00367EC8"/>
    <w:rsid w:val="00373CC9"/>
    <w:rsid w:val="00376A55"/>
    <w:rsid w:val="00383561"/>
    <w:rsid w:val="0038394A"/>
    <w:rsid w:val="003A1E97"/>
    <w:rsid w:val="003A6310"/>
    <w:rsid w:val="003B07A7"/>
    <w:rsid w:val="003B3A12"/>
    <w:rsid w:val="003C743B"/>
    <w:rsid w:val="003D2982"/>
    <w:rsid w:val="003E27B4"/>
    <w:rsid w:val="003E48CB"/>
    <w:rsid w:val="003F2015"/>
    <w:rsid w:val="0041456C"/>
    <w:rsid w:val="00447A66"/>
    <w:rsid w:val="004525E9"/>
    <w:rsid w:val="00453AAD"/>
    <w:rsid w:val="00457E86"/>
    <w:rsid w:val="00460B9A"/>
    <w:rsid w:val="00467DBF"/>
    <w:rsid w:val="00471E38"/>
    <w:rsid w:val="00481FBB"/>
    <w:rsid w:val="004842DE"/>
    <w:rsid w:val="00484643"/>
    <w:rsid w:val="004961BB"/>
    <w:rsid w:val="004A56C7"/>
    <w:rsid w:val="004A774B"/>
    <w:rsid w:val="004B0404"/>
    <w:rsid w:val="004B468F"/>
    <w:rsid w:val="004B6BC8"/>
    <w:rsid w:val="004C7506"/>
    <w:rsid w:val="00524A82"/>
    <w:rsid w:val="00541986"/>
    <w:rsid w:val="00576043"/>
    <w:rsid w:val="0058444E"/>
    <w:rsid w:val="005B35B9"/>
    <w:rsid w:val="005C2A07"/>
    <w:rsid w:val="005D2AB3"/>
    <w:rsid w:val="005E11EA"/>
    <w:rsid w:val="005F4E9F"/>
    <w:rsid w:val="0062557C"/>
    <w:rsid w:val="006476DD"/>
    <w:rsid w:val="00667BB0"/>
    <w:rsid w:val="00677688"/>
    <w:rsid w:val="00682DB9"/>
    <w:rsid w:val="006858FD"/>
    <w:rsid w:val="006F1511"/>
    <w:rsid w:val="00711FDC"/>
    <w:rsid w:val="00713ACF"/>
    <w:rsid w:val="00722BA1"/>
    <w:rsid w:val="007332CE"/>
    <w:rsid w:val="00750E23"/>
    <w:rsid w:val="00755678"/>
    <w:rsid w:val="0075605F"/>
    <w:rsid w:val="00774195"/>
    <w:rsid w:val="00780F72"/>
    <w:rsid w:val="007849B4"/>
    <w:rsid w:val="00792A3F"/>
    <w:rsid w:val="007A7A15"/>
    <w:rsid w:val="007B244E"/>
    <w:rsid w:val="007C4533"/>
    <w:rsid w:val="007C5D08"/>
    <w:rsid w:val="007C7668"/>
    <w:rsid w:val="007D1C10"/>
    <w:rsid w:val="007E359F"/>
    <w:rsid w:val="007E5628"/>
    <w:rsid w:val="00804893"/>
    <w:rsid w:val="00804F41"/>
    <w:rsid w:val="00816481"/>
    <w:rsid w:val="00844265"/>
    <w:rsid w:val="00851CA9"/>
    <w:rsid w:val="0086235E"/>
    <w:rsid w:val="008658CB"/>
    <w:rsid w:val="0088317F"/>
    <w:rsid w:val="00883717"/>
    <w:rsid w:val="008A51DD"/>
    <w:rsid w:val="008C2FF1"/>
    <w:rsid w:val="008C6708"/>
    <w:rsid w:val="008D03F1"/>
    <w:rsid w:val="008E5729"/>
    <w:rsid w:val="008F2197"/>
    <w:rsid w:val="009249A9"/>
    <w:rsid w:val="00931D47"/>
    <w:rsid w:val="00932A3B"/>
    <w:rsid w:val="0094642D"/>
    <w:rsid w:val="0094799A"/>
    <w:rsid w:val="009801B0"/>
    <w:rsid w:val="00986142"/>
    <w:rsid w:val="009A173E"/>
    <w:rsid w:val="009A4E3F"/>
    <w:rsid w:val="009A4F37"/>
    <w:rsid w:val="009B651B"/>
    <w:rsid w:val="009C71ED"/>
    <w:rsid w:val="009D74A0"/>
    <w:rsid w:val="009E0D83"/>
    <w:rsid w:val="00A16B5F"/>
    <w:rsid w:val="00A17DBA"/>
    <w:rsid w:val="00A21792"/>
    <w:rsid w:val="00A24B20"/>
    <w:rsid w:val="00A26465"/>
    <w:rsid w:val="00A53185"/>
    <w:rsid w:val="00A54137"/>
    <w:rsid w:val="00A57922"/>
    <w:rsid w:val="00A6309E"/>
    <w:rsid w:val="00A66C56"/>
    <w:rsid w:val="00A7107A"/>
    <w:rsid w:val="00A87424"/>
    <w:rsid w:val="00A946A6"/>
    <w:rsid w:val="00A965D8"/>
    <w:rsid w:val="00AD0C2C"/>
    <w:rsid w:val="00AF1794"/>
    <w:rsid w:val="00B0027A"/>
    <w:rsid w:val="00B1158F"/>
    <w:rsid w:val="00B21F27"/>
    <w:rsid w:val="00B34F69"/>
    <w:rsid w:val="00B4178F"/>
    <w:rsid w:val="00B51823"/>
    <w:rsid w:val="00B750CA"/>
    <w:rsid w:val="00B849AF"/>
    <w:rsid w:val="00B96FAA"/>
    <w:rsid w:val="00BA00AC"/>
    <w:rsid w:val="00BA6A21"/>
    <w:rsid w:val="00BB0F50"/>
    <w:rsid w:val="00BE2E37"/>
    <w:rsid w:val="00BF626A"/>
    <w:rsid w:val="00C053D3"/>
    <w:rsid w:val="00C07139"/>
    <w:rsid w:val="00C15912"/>
    <w:rsid w:val="00C25E00"/>
    <w:rsid w:val="00C32B7B"/>
    <w:rsid w:val="00C32B83"/>
    <w:rsid w:val="00C3761A"/>
    <w:rsid w:val="00C41F4B"/>
    <w:rsid w:val="00C524C9"/>
    <w:rsid w:val="00C717B7"/>
    <w:rsid w:val="00C770C6"/>
    <w:rsid w:val="00C77957"/>
    <w:rsid w:val="00C91449"/>
    <w:rsid w:val="00C92435"/>
    <w:rsid w:val="00CA5F10"/>
    <w:rsid w:val="00CD11E9"/>
    <w:rsid w:val="00CD5269"/>
    <w:rsid w:val="00CF7391"/>
    <w:rsid w:val="00D00370"/>
    <w:rsid w:val="00D11E24"/>
    <w:rsid w:val="00D2010A"/>
    <w:rsid w:val="00D400BD"/>
    <w:rsid w:val="00D4181D"/>
    <w:rsid w:val="00D43E62"/>
    <w:rsid w:val="00D55598"/>
    <w:rsid w:val="00D67A6F"/>
    <w:rsid w:val="00D90371"/>
    <w:rsid w:val="00D937DF"/>
    <w:rsid w:val="00DB400E"/>
    <w:rsid w:val="00DC10DB"/>
    <w:rsid w:val="00DC12A4"/>
    <w:rsid w:val="00DC7583"/>
    <w:rsid w:val="00DE47A6"/>
    <w:rsid w:val="00DF218D"/>
    <w:rsid w:val="00E02284"/>
    <w:rsid w:val="00E0739B"/>
    <w:rsid w:val="00E152EF"/>
    <w:rsid w:val="00E3100A"/>
    <w:rsid w:val="00E36C36"/>
    <w:rsid w:val="00E520DF"/>
    <w:rsid w:val="00E671FF"/>
    <w:rsid w:val="00E7086C"/>
    <w:rsid w:val="00E71ABC"/>
    <w:rsid w:val="00E82EC4"/>
    <w:rsid w:val="00EA5AA3"/>
    <w:rsid w:val="00EA795A"/>
    <w:rsid w:val="00EB1A9B"/>
    <w:rsid w:val="00EB50F1"/>
    <w:rsid w:val="00EE1F6B"/>
    <w:rsid w:val="00F30B42"/>
    <w:rsid w:val="00F43C3E"/>
    <w:rsid w:val="00F54963"/>
    <w:rsid w:val="00F71CDE"/>
    <w:rsid w:val="00FB2E4D"/>
    <w:rsid w:val="00FB64E9"/>
    <w:rsid w:val="00FC3B44"/>
    <w:rsid w:val="00FC4DD9"/>
    <w:rsid w:val="00FD26DE"/>
    <w:rsid w:val="00FE7072"/>
    <w:rsid w:val="00FE7E5D"/>
    <w:rsid w:val="00FF4FD5"/>
    <w:rsid w:val="00FF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9207A8-7AF3-4F9F-909F-F8C54DA5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_List1,Абзац списка литеральный,асз.Списка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59"/>
    <w:rsid w:val="00E31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313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313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3137"/>
    <w:rPr>
      <w:rFonts w:eastAsia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31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3137"/>
    <w:rPr>
      <w:rFonts w:eastAsia="Calibri"/>
      <w:b/>
      <w:bCs/>
      <w:sz w:val="20"/>
      <w:szCs w:val="20"/>
    </w:rPr>
  </w:style>
  <w:style w:type="paragraph" w:styleId="af2">
    <w:name w:val="Body Text"/>
    <w:basedOn w:val="a"/>
    <w:link w:val="af3"/>
    <w:uiPriority w:val="99"/>
    <w:unhideWhenUsed/>
    <w:rsid w:val="00E152E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E152EF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C624DB41650F9CAC196ED666C8AE8CD2F9689C5F2ABB676F6A3D168D0E594F932AD4B9D7E230320DDFEECA6913EF3AFEEAD40C14BCF1x90AJ" TargetMode="External"/><Relationship Id="rId13" Type="http://schemas.openxmlformats.org/officeDocument/2006/relationships/hyperlink" Target="consultantplus://offline/ref=FCEF95BA67B4C85C0C4F59A309F7DB2089F0677C74E78EF3EE7242C75C4E1425E27B4305F9D3D714D27B959F0DDD7273EE32E67D9AR5K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EF95BA67B4C85C0C4F59A309F7DB2089F0677C74E78EF3EE7242C75C4E1425E27B4301F4D3D714D27B959F0DDD7273EE32E67D9AR5K1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EF95BA67B4C85C0C4F59A309F7DB2089F0677C74E78EF3EE7242C75C4E1425E27B4301F4D1D714D27B959F0DDD7273EE32E67D9AR5K1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CEF95BA67B4C85C0C4F59A309F7DB2089F0677C74E78EF3EE7242C75C4E1425E27B4301F4D6D714D27B959F0DDD7273EE32E67D9AR5K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C624DB41650F9CAC196ED666C8AE8CD2F9689C5F2ABB676F6A3D168D0E594F932AD4B9D6E239310DDFEECA6913EF3AFEEAD40C14BCF1x90A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FA44B-4E64-4DB1-9355-DA3445EF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Харисова Р.В.</cp:lastModifiedBy>
  <cp:revision>17</cp:revision>
  <cp:lastPrinted>2023-10-24T06:05:00Z</cp:lastPrinted>
  <dcterms:created xsi:type="dcterms:W3CDTF">2023-10-10T10:18:00Z</dcterms:created>
  <dcterms:modified xsi:type="dcterms:W3CDTF">2023-10-24T06:42:00Z</dcterms:modified>
</cp:coreProperties>
</file>